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12F6A" w14:textId="77777777" w:rsidR="00923D60" w:rsidRDefault="00AB3BF6" w:rsidP="00923D60">
      <w:pPr>
        <w:spacing w:line="400" w:lineRule="exact"/>
        <w:jc w:val="right"/>
        <w:rPr>
          <w:rFonts w:ascii="Meiryo UI" w:eastAsia="Meiryo UI" w:hAnsi="Meiryo UI"/>
          <w:b/>
          <w:bCs/>
          <w:sz w:val="32"/>
          <w:szCs w:val="36"/>
        </w:rPr>
      </w:pPr>
      <w:r w:rsidRPr="001D0204">
        <w:rPr>
          <w:rFonts w:ascii="Meiryo UI" w:eastAsia="Meiryo UI" w:hAnsi="Meiryo UI" w:hint="eastAsia"/>
          <w:b/>
          <w:bCs/>
          <w:sz w:val="32"/>
          <w:szCs w:val="36"/>
        </w:rPr>
        <w:t>（別紙）</w:t>
      </w:r>
    </w:p>
    <w:p w14:paraId="2AF2D4E0" w14:textId="77777777" w:rsidR="008965C6" w:rsidRDefault="008965C6" w:rsidP="00923D60">
      <w:pPr>
        <w:spacing w:line="400" w:lineRule="exact"/>
        <w:jc w:val="center"/>
        <w:rPr>
          <w:rFonts w:ascii="Meiryo UI" w:eastAsia="Meiryo UI" w:hAnsi="Meiryo UI"/>
          <w:b/>
          <w:bCs/>
          <w:sz w:val="32"/>
          <w:szCs w:val="36"/>
        </w:rPr>
      </w:pPr>
      <w:r>
        <w:rPr>
          <w:rFonts w:ascii="Meiryo UI" w:eastAsia="Meiryo UI" w:hAnsi="Meiryo UI" w:hint="eastAsia"/>
          <w:b/>
          <w:bCs/>
          <w:sz w:val="32"/>
          <w:szCs w:val="36"/>
        </w:rPr>
        <w:t>≪報道機関向け≫</w:t>
      </w:r>
    </w:p>
    <w:p w14:paraId="138FF131" w14:textId="45E3C2E8" w:rsidR="001D0204" w:rsidRDefault="00F51F78" w:rsidP="00923D60">
      <w:pPr>
        <w:spacing w:line="400" w:lineRule="exact"/>
        <w:jc w:val="center"/>
        <w:rPr>
          <w:rFonts w:ascii="Meiryo UI" w:eastAsia="Meiryo UI" w:hAnsi="Meiryo UI"/>
          <w:b/>
          <w:bCs/>
          <w:sz w:val="32"/>
          <w:szCs w:val="36"/>
        </w:rPr>
      </w:pPr>
      <w:r>
        <w:rPr>
          <w:rFonts w:ascii="Meiryo UI" w:eastAsia="Meiryo UI" w:hAnsi="Meiryo UI" w:hint="eastAsia"/>
          <w:b/>
          <w:bCs/>
          <w:sz w:val="32"/>
          <w:szCs w:val="36"/>
        </w:rPr>
        <w:t>観海閣お披露目セレモニー</w:t>
      </w:r>
      <w:r w:rsidR="001D0204" w:rsidRPr="001D0204">
        <w:rPr>
          <w:rFonts w:ascii="Meiryo UI" w:eastAsia="Meiryo UI" w:hAnsi="Meiryo UI" w:hint="eastAsia"/>
          <w:b/>
          <w:bCs/>
          <w:sz w:val="32"/>
          <w:szCs w:val="36"/>
        </w:rPr>
        <w:t xml:space="preserve">　取材申込用紙</w:t>
      </w:r>
    </w:p>
    <w:p w14:paraId="77AFA95A" w14:textId="77777777" w:rsidR="001D0204" w:rsidRDefault="001D0204" w:rsidP="001D0204">
      <w:pPr>
        <w:spacing w:line="280" w:lineRule="exact"/>
        <w:rPr>
          <w:rFonts w:ascii="Meiryo UI" w:eastAsia="Meiryo UI" w:hAnsi="Meiryo UI"/>
          <w:sz w:val="32"/>
          <w:szCs w:val="36"/>
        </w:rPr>
      </w:pPr>
    </w:p>
    <w:p w14:paraId="2A836CC7" w14:textId="31351B14" w:rsidR="001D0204" w:rsidRPr="001101F5" w:rsidRDefault="00AB3BF6" w:rsidP="00AB3BF6">
      <w:pPr>
        <w:rPr>
          <w:rFonts w:ascii="Meiryo UI" w:eastAsia="Meiryo UI" w:hAnsi="Meiryo UI"/>
          <w:sz w:val="32"/>
          <w:szCs w:val="36"/>
        </w:rPr>
      </w:pPr>
      <w:r w:rsidRPr="001101F5">
        <w:rPr>
          <w:rFonts w:ascii="Meiryo UI" w:eastAsia="Meiryo UI" w:hAnsi="Meiryo UI" w:hint="eastAsia"/>
          <w:sz w:val="32"/>
          <w:szCs w:val="36"/>
        </w:rPr>
        <w:t>和歌山県</w:t>
      </w:r>
      <w:r w:rsidR="00923D60">
        <w:rPr>
          <w:rFonts w:ascii="Meiryo UI" w:eastAsia="Meiryo UI" w:hAnsi="Meiryo UI" w:hint="eastAsia"/>
          <w:sz w:val="32"/>
          <w:szCs w:val="36"/>
        </w:rPr>
        <w:t xml:space="preserve"> </w:t>
      </w:r>
      <w:r w:rsidR="00F51F78">
        <w:rPr>
          <w:rFonts w:ascii="Meiryo UI" w:eastAsia="Meiryo UI" w:hAnsi="Meiryo UI" w:hint="eastAsia"/>
          <w:sz w:val="32"/>
          <w:szCs w:val="36"/>
        </w:rPr>
        <w:t>県土整備</w:t>
      </w:r>
      <w:r w:rsidR="00923D60">
        <w:rPr>
          <w:rFonts w:ascii="Meiryo UI" w:eastAsia="Meiryo UI" w:hAnsi="Meiryo UI" w:hint="eastAsia"/>
          <w:sz w:val="32"/>
          <w:szCs w:val="36"/>
        </w:rPr>
        <w:t xml:space="preserve">部 </w:t>
      </w:r>
      <w:r w:rsidR="00F51F78">
        <w:rPr>
          <w:rFonts w:ascii="Meiryo UI" w:eastAsia="Meiryo UI" w:hAnsi="Meiryo UI" w:hint="eastAsia"/>
          <w:sz w:val="32"/>
          <w:szCs w:val="36"/>
        </w:rPr>
        <w:t>都市住宅</w:t>
      </w:r>
      <w:r w:rsidR="00923D60">
        <w:rPr>
          <w:rFonts w:ascii="Meiryo UI" w:eastAsia="Meiryo UI" w:hAnsi="Meiryo UI" w:hint="eastAsia"/>
          <w:sz w:val="32"/>
          <w:szCs w:val="36"/>
        </w:rPr>
        <w:t xml:space="preserve">局 </w:t>
      </w:r>
      <w:r w:rsidR="00F51F78">
        <w:rPr>
          <w:rFonts w:ascii="Meiryo UI" w:eastAsia="Meiryo UI" w:hAnsi="Meiryo UI" w:hint="eastAsia"/>
          <w:sz w:val="32"/>
          <w:szCs w:val="36"/>
        </w:rPr>
        <w:t>都市政策</w:t>
      </w:r>
      <w:r w:rsidR="00923D60">
        <w:rPr>
          <w:rFonts w:ascii="Meiryo UI" w:eastAsia="Meiryo UI" w:hAnsi="Meiryo UI" w:hint="eastAsia"/>
          <w:sz w:val="32"/>
          <w:szCs w:val="36"/>
        </w:rPr>
        <w:t>課</w:t>
      </w:r>
      <w:r w:rsidRPr="001101F5">
        <w:rPr>
          <w:rFonts w:ascii="Meiryo UI" w:eastAsia="Meiryo UI" w:hAnsi="Meiryo UI" w:hint="eastAsia"/>
          <w:sz w:val="32"/>
          <w:szCs w:val="36"/>
        </w:rPr>
        <w:t>あて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681"/>
        <w:gridCol w:w="5379"/>
      </w:tblGrid>
      <w:tr w:rsidR="00AB3BF6" w:rsidRPr="00AB3BF6" w14:paraId="45425182" w14:textId="67453A08" w:rsidTr="00FF50E1">
        <w:trPr>
          <w:trHeight w:val="1077"/>
        </w:trPr>
        <w:tc>
          <w:tcPr>
            <w:tcW w:w="3681" w:type="dxa"/>
            <w:vAlign w:val="center"/>
          </w:tcPr>
          <w:p w14:paraId="121831FC" w14:textId="3D25EA02" w:rsidR="00A63D1D" w:rsidRPr="00AB3BF6" w:rsidRDefault="00AB3BF6" w:rsidP="001101F5">
            <w:pPr>
              <w:jc w:val="both"/>
              <w:rPr>
                <w:rFonts w:ascii="Meiryo UI" w:eastAsia="Meiryo UI" w:hAnsi="Meiryo UI"/>
                <w:sz w:val="28"/>
                <w:szCs w:val="32"/>
              </w:rPr>
            </w:pPr>
            <w:r w:rsidRPr="00AB3BF6">
              <w:rPr>
                <w:rFonts w:ascii="Meiryo UI" w:eastAsia="Meiryo UI" w:hAnsi="Meiryo UI" w:hint="eastAsia"/>
                <w:sz w:val="28"/>
                <w:szCs w:val="32"/>
              </w:rPr>
              <w:t>社名</w:t>
            </w:r>
          </w:p>
        </w:tc>
        <w:tc>
          <w:tcPr>
            <w:tcW w:w="5379" w:type="dxa"/>
            <w:vAlign w:val="center"/>
          </w:tcPr>
          <w:p w14:paraId="65D03E37" w14:textId="77777777" w:rsidR="00AB3BF6" w:rsidRPr="00AB3BF6" w:rsidRDefault="00AB3BF6" w:rsidP="001101F5">
            <w:pPr>
              <w:jc w:val="both"/>
              <w:rPr>
                <w:rFonts w:ascii="Meiryo UI" w:eastAsia="Meiryo UI" w:hAnsi="Meiryo UI"/>
                <w:sz w:val="28"/>
                <w:szCs w:val="32"/>
              </w:rPr>
            </w:pPr>
          </w:p>
        </w:tc>
      </w:tr>
      <w:tr w:rsidR="00AB3BF6" w:rsidRPr="00AB3BF6" w14:paraId="7D1183C2" w14:textId="1FE3A27F" w:rsidTr="00FF50E1">
        <w:trPr>
          <w:trHeight w:val="2693"/>
        </w:trPr>
        <w:tc>
          <w:tcPr>
            <w:tcW w:w="3681" w:type="dxa"/>
            <w:tcBorders>
              <w:bottom w:val="nil"/>
            </w:tcBorders>
            <w:vAlign w:val="center"/>
          </w:tcPr>
          <w:p w14:paraId="19B62E0E" w14:textId="512CDC24" w:rsidR="00A63D1D" w:rsidRPr="00AB3BF6" w:rsidRDefault="00AB3BF6" w:rsidP="001101F5">
            <w:pPr>
              <w:jc w:val="both"/>
              <w:rPr>
                <w:rFonts w:ascii="Meiryo UI" w:eastAsia="Meiryo UI" w:hAnsi="Meiryo UI"/>
                <w:sz w:val="28"/>
                <w:szCs w:val="32"/>
              </w:rPr>
            </w:pPr>
            <w:r>
              <w:rPr>
                <w:rFonts w:ascii="Meiryo UI" w:eastAsia="Meiryo UI" w:hAnsi="Meiryo UI" w:hint="eastAsia"/>
                <w:sz w:val="28"/>
                <w:szCs w:val="32"/>
              </w:rPr>
              <w:t>取材に来られる方の</w:t>
            </w:r>
            <w:r w:rsidR="001101F5">
              <w:rPr>
                <w:rFonts w:ascii="Meiryo UI" w:eastAsia="Meiryo UI" w:hAnsi="Meiryo UI" w:hint="eastAsia"/>
                <w:sz w:val="28"/>
                <w:szCs w:val="32"/>
              </w:rPr>
              <w:t>氏名</w:t>
            </w:r>
          </w:p>
        </w:tc>
        <w:tc>
          <w:tcPr>
            <w:tcW w:w="5379" w:type="dxa"/>
            <w:vAlign w:val="center"/>
          </w:tcPr>
          <w:p w14:paraId="58F19339" w14:textId="77777777" w:rsidR="00AB3BF6" w:rsidRDefault="00AB3BF6" w:rsidP="001101F5">
            <w:pPr>
              <w:jc w:val="both"/>
              <w:rPr>
                <w:rFonts w:ascii="Meiryo UI" w:eastAsia="Meiryo UI" w:hAnsi="Meiryo UI"/>
                <w:sz w:val="28"/>
                <w:szCs w:val="32"/>
              </w:rPr>
            </w:pPr>
          </w:p>
          <w:p w14:paraId="7ADDA41A" w14:textId="77777777" w:rsidR="001101F5" w:rsidRPr="00923D60" w:rsidRDefault="001101F5" w:rsidP="001101F5">
            <w:pPr>
              <w:jc w:val="both"/>
              <w:rPr>
                <w:rFonts w:ascii="Meiryo UI" w:eastAsia="Meiryo UI" w:hAnsi="Meiryo UI"/>
                <w:sz w:val="28"/>
                <w:szCs w:val="32"/>
              </w:rPr>
            </w:pPr>
          </w:p>
        </w:tc>
      </w:tr>
      <w:tr w:rsidR="00AB3BF6" w:rsidRPr="00AB3BF6" w14:paraId="552AE12E" w14:textId="4718E5F8" w:rsidTr="00FF50E1">
        <w:trPr>
          <w:trHeight w:val="1191"/>
        </w:trPr>
        <w:tc>
          <w:tcPr>
            <w:tcW w:w="3681" w:type="dxa"/>
            <w:vMerge w:val="restart"/>
            <w:vAlign w:val="center"/>
          </w:tcPr>
          <w:p w14:paraId="67842FCE" w14:textId="55D63FA9" w:rsidR="00A63D1D" w:rsidRPr="00AB3BF6" w:rsidRDefault="00CF187E" w:rsidP="001101F5">
            <w:pPr>
              <w:jc w:val="both"/>
              <w:rPr>
                <w:rFonts w:ascii="Meiryo UI" w:eastAsia="Meiryo UI" w:hAnsi="Meiryo UI"/>
                <w:sz w:val="28"/>
                <w:szCs w:val="32"/>
              </w:rPr>
            </w:pPr>
            <w:r>
              <w:rPr>
                <w:rFonts w:ascii="Meiryo UI" w:eastAsia="Meiryo UI" w:hAnsi="Meiryo UI" w:hint="eastAsia"/>
                <w:sz w:val="28"/>
                <w:szCs w:val="32"/>
              </w:rPr>
              <w:t>担当者</w:t>
            </w:r>
            <w:r w:rsidR="00AB3BF6" w:rsidRPr="00AB3BF6">
              <w:rPr>
                <w:rFonts w:ascii="Meiryo UI" w:eastAsia="Meiryo UI" w:hAnsi="Meiryo UI" w:hint="eastAsia"/>
                <w:sz w:val="28"/>
                <w:szCs w:val="32"/>
              </w:rPr>
              <w:t>連絡先</w:t>
            </w:r>
          </w:p>
        </w:tc>
        <w:tc>
          <w:tcPr>
            <w:tcW w:w="5379" w:type="dxa"/>
            <w:vAlign w:val="center"/>
          </w:tcPr>
          <w:p w14:paraId="213B4139" w14:textId="78769752" w:rsidR="00AB3BF6" w:rsidRPr="00AB3BF6" w:rsidRDefault="00CF187E" w:rsidP="001101F5">
            <w:pPr>
              <w:jc w:val="both"/>
              <w:rPr>
                <w:rFonts w:ascii="Meiryo UI" w:eastAsia="Meiryo UI" w:hAnsi="Meiryo UI"/>
                <w:sz w:val="28"/>
                <w:szCs w:val="32"/>
              </w:rPr>
            </w:pPr>
            <w:r>
              <w:rPr>
                <w:rFonts w:ascii="Meiryo UI" w:eastAsia="Meiryo UI" w:hAnsi="Meiryo UI" w:hint="eastAsia"/>
                <w:sz w:val="28"/>
                <w:szCs w:val="32"/>
              </w:rPr>
              <w:t>氏名：</w:t>
            </w:r>
          </w:p>
        </w:tc>
      </w:tr>
      <w:tr w:rsidR="00AB3BF6" w:rsidRPr="00AB3BF6" w14:paraId="1D47482D" w14:textId="7941F149" w:rsidTr="00FF50E1">
        <w:trPr>
          <w:trHeight w:val="1191"/>
        </w:trPr>
        <w:tc>
          <w:tcPr>
            <w:tcW w:w="3681" w:type="dxa"/>
            <w:vMerge/>
            <w:vAlign w:val="center"/>
          </w:tcPr>
          <w:p w14:paraId="44D0E754" w14:textId="77777777" w:rsidR="00AB3BF6" w:rsidRPr="00AB3BF6" w:rsidRDefault="00AB3BF6" w:rsidP="001101F5">
            <w:pPr>
              <w:jc w:val="both"/>
              <w:rPr>
                <w:rFonts w:ascii="Meiryo UI" w:eastAsia="Meiryo UI" w:hAnsi="Meiryo UI"/>
                <w:sz w:val="28"/>
                <w:szCs w:val="32"/>
              </w:rPr>
            </w:pPr>
          </w:p>
        </w:tc>
        <w:tc>
          <w:tcPr>
            <w:tcW w:w="5379" w:type="dxa"/>
            <w:vAlign w:val="center"/>
          </w:tcPr>
          <w:p w14:paraId="636C4081" w14:textId="4AF37140" w:rsidR="00CF187E" w:rsidRDefault="00CF187E" w:rsidP="001101F5">
            <w:pPr>
              <w:jc w:val="both"/>
              <w:rPr>
                <w:rFonts w:ascii="Meiryo UI" w:eastAsia="Meiryo UI" w:hAnsi="Meiryo UI"/>
                <w:sz w:val="28"/>
                <w:szCs w:val="32"/>
              </w:rPr>
            </w:pPr>
            <w:r>
              <w:rPr>
                <w:rFonts w:ascii="Meiryo UI" w:eastAsia="Meiryo UI" w:hAnsi="Meiryo UI" w:hint="eastAsia"/>
                <w:sz w:val="28"/>
                <w:szCs w:val="32"/>
              </w:rPr>
              <w:t>【TEL】</w:t>
            </w:r>
          </w:p>
          <w:p w14:paraId="71D26598" w14:textId="784C7CAA" w:rsidR="00CF187E" w:rsidRPr="00AB3BF6" w:rsidRDefault="00AB3BF6" w:rsidP="001101F5">
            <w:pPr>
              <w:jc w:val="both"/>
              <w:rPr>
                <w:rFonts w:ascii="Meiryo UI" w:eastAsia="Meiryo UI" w:hAnsi="Meiryo UI"/>
                <w:sz w:val="28"/>
                <w:szCs w:val="32"/>
              </w:rPr>
            </w:pPr>
            <w:r>
              <w:rPr>
                <w:rFonts w:ascii="Meiryo UI" w:eastAsia="Meiryo UI" w:hAnsi="Meiryo UI" w:hint="eastAsia"/>
                <w:sz w:val="28"/>
                <w:szCs w:val="32"/>
              </w:rPr>
              <w:t>【</w:t>
            </w:r>
            <w:r w:rsidR="00A63D1D">
              <w:rPr>
                <w:rFonts w:ascii="Meiryo UI" w:eastAsia="Meiryo UI" w:hAnsi="Meiryo UI" w:hint="eastAsia"/>
                <w:sz w:val="28"/>
                <w:szCs w:val="32"/>
              </w:rPr>
              <w:t>E-</w:t>
            </w:r>
            <w:r>
              <w:rPr>
                <w:rFonts w:ascii="Meiryo UI" w:eastAsia="Meiryo UI" w:hAnsi="Meiryo UI" w:hint="eastAsia"/>
                <w:sz w:val="28"/>
                <w:szCs w:val="32"/>
              </w:rPr>
              <w:t>MAIL】</w:t>
            </w:r>
          </w:p>
        </w:tc>
      </w:tr>
    </w:tbl>
    <w:p w14:paraId="5D4E656D" w14:textId="41A74516" w:rsidR="00AB3BF6" w:rsidRPr="00923D60" w:rsidRDefault="00923D60" w:rsidP="00AB3BF6">
      <w:pPr>
        <w:rPr>
          <w:rFonts w:ascii="Meiryo UI" w:eastAsia="Meiryo UI" w:hAnsi="Meiryo UI"/>
          <w:sz w:val="32"/>
          <w:szCs w:val="32"/>
        </w:rPr>
      </w:pPr>
      <w:r>
        <w:rPr>
          <w:rFonts w:ascii="Meiryo UI" w:eastAsia="Meiryo UI" w:hAnsi="Meiryo UI" w:hint="eastAsia"/>
          <w:sz w:val="32"/>
          <w:szCs w:val="32"/>
        </w:rPr>
        <w:t>申込期限：</w:t>
      </w:r>
      <w:r w:rsidRPr="00923D60">
        <w:rPr>
          <w:rFonts w:ascii="Meiryo UI" w:eastAsia="Meiryo UI" w:hAnsi="Meiryo UI" w:hint="eastAsia"/>
          <w:sz w:val="32"/>
          <w:szCs w:val="32"/>
        </w:rPr>
        <w:t>令和</w:t>
      </w:r>
      <w:r w:rsidR="00F51F78">
        <w:rPr>
          <w:rFonts w:ascii="Meiryo UI" w:eastAsia="Meiryo UI" w:hAnsi="Meiryo UI" w:hint="eastAsia"/>
          <w:sz w:val="32"/>
          <w:szCs w:val="32"/>
        </w:rPr>
        <w:t>８</w:t>
      </w:r>
      <w:r w:rsidRPr="00923D60">
        <w:rPr>
          <w:rFonts w:ascii="Meiryo UI" w:eastAsia="Meiryo UI" w:hAnsi="Meiryo UI" w:hint="eastAsia"/>
          <w:sz w:val="32"/>
          <w:szCs w:val="32"/>
        </w:rPr>
        <w:t>年</w:t>
      </w:r>
      <w:r w:rsidR="00F51F78">
        <w:rPr>
          <w:rFonts w:ascii="Meiryo UI" w:eastAsia="Meiryo UI" w:hAnsi="Meiryo UI" w:hint="eastAsia"/>
          <w:sz w:val="32"/>
          <w:szCs w:val="32"/>
        </w:rPr>
        <w:t>３</w:t>
      </w:r>
      <w:r w:rsidRPr="00923D60">
        <w:rPr>
          <w:rFonts w:ascii="Meiryo UI" w:eastAsia="Meiryo UI" w:hAnsi="Meiryo UI" w:hint="eastAsia"/>
          <w:sz w:val="32"/>
          <w:szCs w:val="32"/>
        </w:rPr>
        <w:t>月</w:t>
      </w:r>
      <w:r w:rsidR="00F51F78">
        <w:rPr>
          <w:rFonts w:ascii="Meiryo UI" w:eastAsia="Meiryo UI" w:hAnsi="Meiryo UI" w:hint="eastAsia"/>
          <w:sz w:val="32"/>
          <w:szCs w:val="32"/>
        </w:rPr>
        <w:t>2</w:t>
      </w:r>
      <w:r w:rsidR="00FF50E1">
        <w:rPr>
          <w:rFonts w:ascii="Meiryo UI" w:eastAsia="Meiryo UI" w:hAnsi="Meiryo UI" w:hint="eastAsia"/>
          <w:sz w:val="32"/>
          <w:szCs w:val="32"/>
        </w:rPr>
        <w:t>6</w:t>
      </w:r>
      <w:r w:rsidRPr="00923D60">
        <w:rPr>
          <w:rFonts w:ascii="Meiryo UI" w:eastAsia="Meiryo UI" w:hAnsi="Meiryo UI" w:hint="eastAsia"/>
          <w:sz w:val="32"/>
          <w:szCs w:val="32"/>
        </w:rPr>
        <w:t>日</w:t>
      </w:r>
      <w:r w:rsidRPr="00923D60">
        <w:rPr>
          <w:rFonts w:ascii="Meiryo UI" w:eastAsia="Meiryo UI" w:hAnsi="Meiryo UI"/>
          <w:sz w:val="32"/>
          <w:szCs w:val="32"/>
        </w:rPr>
        <w:t>(</w:t>
      </w:r>
      <w:r w:rsidR="00FF50E1">
        <w:rPr>
          <w:rFonts w:ascii="Meiryo UI" w:eastAsia="Meiryo UI" w:hAnsi="Meiryo UI" w:hint="eastAsia"/>
          <w:sz w:val="32"/>
          <w:szCs w:val="32"/>
        </w:rPr>
        <w:t>木</w:t>
      </w:r>
      <w:r w:rsidRPr="00923D60">
        <w:rPr>
          <w:rFonts w:ascii="Meiryo UI" w:eastAsia="Meiryo UI" w:hAnsi="Meiryo UI"/>
          <w:sz w:val="32"/>
          <w:szCs w:val="32"/>
        </w:rPr>
        <w:t>)まで</w:t>
      </w:r>
    </w:p>
    <w:p w14:paraId="48838700" w14:textId="78ADCDC8" w:rsidR="00923D60" w:rsidRDefault="00923D60" w:rsidP="00923D60">
      <w:pPr>
        <w:spacing w:line="240" w:lineRule="exact"/>
        <w:rPr>
          <w:rFonts w:ascii="Meiryo UI" w:eastAsia="Meiryo UI" w:hAnsi="Meiryo UI"/>
        </w:rPr>
      </w:pPr>
      <w:r>
        <w:rPr>
          <w:rFonts w:ascii="Meiryo UI" w:eastAsia="Meiryo UI" w:hAnsi="Meiryo UI" w:hint="eastAsia"/>
        </w:rPr>
        <w:t>※駐車場</w:t>
      </w:r>
      <w:r w:rsidR="00F51F78">
        <w:rPr>
          <w:rFonts w:ascii="Meiryo UI" w:eastAsia="Meiryo UI" w:hAnsi="Meiryo UI" w:hint="eastAsia"/>
        </w:rPr>
        <w:t>は、「和歌の浦アート・キューブ臨時駐車場」をご利用ください。</w:t>
      </w:r>
    </w:p>
    <w:p w14:paraId="57839F92" w14:textId="7C8BF907" w:rsidR="00F51F78" w:rsidRDefault="00FA7E77" w:rsidP="00923D60">
      <w:pPr>
        <w:spacing w:line="240" w:lineRule="exact"/>
        <w:rPr>
          <w:rFonts w:ascii="Meiryo UI" w:eastAsia="Meiryo UI" w:hAnsi="Meiryo UI"/>
        </w:rPr>
      </w:pPr>
      <w:r>
        <w:rPr>
          <w:rFonts w:ascii="Meiryo UI" w:eastAsia="Meiryo UI" w:hAnsi="Meiryo UI" w:hint="eastAsia"/>
        </w:rPr>
        <w:t xml:space="preserve">　</w:t>
      </w:r>
      <w:r w:rsidR="00D57BD9">
        <w:rPr>
          <w:rFonts w:ascii="Meiryo UI" w:eastAsia="Meiryo UI" w:hAnsi="Meiryo UI" w:hint="eastAsia"/>
        </w:rPr>
        <w:t xml:space="preserve"> </w:t>
      </w:r>
      <w:r>
        <w:rPr>
          <w:rFonts w:ascii="Meiryo UI" w:eastAsia="Meiryo UI" w:hAnsi="Meiryo UI" w:hint="eastAsia"/>
        </w:rPr>
        <w:t>当日は、和歌の浦アート・キューブ建物横の駐車場は利用できません。</w:t>
      </w:r>
    </w:p>
    <w:p w14:paraId="2228B227" w14:textId="77777777" w:rsidR="00F51F78" w:rsidRDefault="00F51F78" w:rsidP="00923D60">
      <w:pPr>
        <w:spacing w:line="240" w:lineRule="exact"/>
        <w:rPr>
          <w:rFonts w:ascii="Meiryo UI" w:eastAsia="Meiryo UI" w:hAnsi="Meiryo UI"/>
        </w:rPr>
      </w:pPr>
    </w:p>
    <w:p w14:paraId="61541966" w14:textId="77777777" w:rsidR="00F51F78" w:rsidRDefault="00F51F78" w:rsidP="00923D60">
      <w:pPr>
        <w:spacing w:line="240" w:lineRule="exact"/>
        <w:rPr>
          <w:rFonts w:ascii="Meiryo UI" w:eastAsia="Meiryo UI" w:hAnsi="Meiryo UI"/>
        </w:rPr>
      </w:pPr>
    </w:p>
    <w:p w14:paraId="4C85401E" w14:textId="77777777" w:rsidR="00F51F78" w:rsidRDefault="00F51F78" w:rsidP="00923D60">
      <w:pPr>
        <w:spacing w:line="240" w:lineRule="exact"/>
        <w:rPr>
          <w:rFonts w:ascii="Meiryo UI" w:eastAsia="Meiryo UI" w:hAnsi="Meiryo UI"/>
        </w:rPr>
      </w:pPr>
    </w:p>
    <w:p w14:paraId="3A0349B6" w14:textId="77777777" w:rsidR="00F51F78" w:rsidRDefault="00F51F78" w:rsidP="00923D60">
      <w:pPr>
        <w:spacing w:line="240" w:lineRule="exact"/>
        <w:rPr>
          <w:rFonts w:ascii="Meiryo UI" w:eastAsia="Meiryo UI" w:hAnsi="Meiryo UI"/>
        </w:rPr>
      </w:pPr>
    </w:p>
    <w:p w14:paraId="5B14FC7D" w14:textId="77777777" w:rsidR="00F51F78" w:rsidRDefault="00F51F78" w:rsidP="00923D60">
      <w:pPr>
        <w:spacing w:line="240" w:lineRule="exact"/>
        <w:rPr>
          <w:rFonts w:ascii="Meiryo UI" w:eastAsia="Meiryo UI" w:hAnsi="Meiryo UI"/>
        </w:rPr>
      </w:pPr>
    </w:p>
    <w:p w14:paraId="2D94CA82" w14:textId="77777777" w:rsidR="00F51F78" w:rsidRDefault="00F51F78" w:rsidP="00923D60">
      <w:pPr>
        <w:spacing w:line="240" w:lineRule="exact"/>
        <w:rPr>
          <w:rFonts w:ascii="Meiryo UI" w:eastAsia="Meiryo UI" w:hAnsi="Meiryo UI"/>
        </w:rPr>
      </w:pPr>
    </w:p>
    <w:p w14:paraId="16DD4CD7" w14:textId="77777777" w:rsidR="00F51F78" w:rsidRDefault="00F51F78" w:rsidP="00923D60">
      <w:pPr>
        <w:spacing w:line="240" w:lineRule="exact"/>
        <w:rPr>
          <w:rFonts w:ascii="Meiryo UI" w:eastAsia="Meiryo UI" w:hAnsi="Meiryo UI"/>
        </w:rPr>
      </w:pPr>
    </w:p>
    <w:p w14:paraId="2F30256C" w14:textId="77777777" w:rsidR="00F51F78" w:rsidRDefault="00F51F78" w:rsidP="00923D60">
      <w:pPr>
        <w:spacing w:line="240" w:lineRule="exact"/>
        <w:rPr>
          <w:rFonts w:ascii="Meiryo UI" w:eastAsia="Meiryo UI" w:hAnsi="Meiryo UI"/>
        </w:rPr>
      </w:pPr>
    </w:p>
    <w:p w14:paraId="7463DB5A" w14:textId="77777777" w:rsidR="00F51F78" w:rsidRDefault="00F51F78" w:rsidP="00923D60">
      <w:pPr>
        <w:spacing w:line="240" w:lineRule="exact"/>
        <w:rPr>
          <w:rFonts w:ascii="Meiryo UI" w:eastAsia="Meiryo UI" w:hAnsi="Meiryo UI"/>
        </w:rPr>
      </w:pPr>
    </w:p>
    <w:p w14:paraId="5FBCE5C9" w14:textId="77777777" w:rsidR="00F51F78" w:rsidRDefault="00F51F78" w:rsidP="00923D60">
      <w:pPr>
        <w:spacing w:line="240" w:lineRule="exact"/>
        <w:rPr>
          <w:rFonts w:ascii="Meiryo UI" w:eastAsia="Meiryo UI" w:hAnsi="Meiryo UI"/>
        </w:rPr>
      </w:pPr>
    </w:p>
    <w:sectPr w:rsidR="00F51F78" w:rsidSect="00A63D1D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194B7" w14:textId="77777777" w:rsidR="00AB3BF6" w:rsidRDefault="00AB3BF6" w:rsidP="00AB3BF6">
      <w:pPr>
        <w:spacing w:after="0" w:line="240" w:lineRule="auto"/>
      </w:pPr>
      <w:r>
        <w:separator/>
      </w:r>
    </w:p>
  </w:endnote>
  <w:endnote w:type="continuationSeparator" w:id="0">
    <w:p w14:paraId="2B804A96" w14:textId="77777777" w:rsidR="00AB3BF6" w:rsidRDefault="00AB3BF6" w:rsidP="00AB3B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603E7" w14:textId="77777777" w:rsidR="00AB3BF6" w:rsidRDefault="00AB3BF6" w:rsidP="00AB3BF6">
      <w:pPr>
        <w:spacing w:after="0" w:line="240" w:lineRule="auto"/>
      </w:pPr>
      <w:r>
        <w:separator/>
      </w:r>
    </w:p>
  </w:footnote>
  <w:footnote w:type="continuationSeparator" w:id="0">
    <w:p w14:paraId="6A0C6345" w14:textId="77777777" w:rsidR="00AB3BF6" w:rsidRDefault="00AB3BF6" w:rsidP="00AB3B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6C3B66"/>
    <w:multiLevelType w:val="hybridMultilevel"/>
    <w:tmpl w:val="9FCA9D2E"/>
    <w:lvl w:ilvl="0" w:tplc="41829390">
      <w:start w:val="5"/>
      <w:numFmt w:val="bullet"/>
      <w:lvlText w:val="□"/>
      <w:lvlJc w:val="left"/>
      <w:pPr>
        <w:ind w:left="640" w:hanging="360"/>
      </w:pPr>
      <w:rPr>
        <w:rFonts w:ascii="Meiryo UI" w:eastAsia="Meiryo UI" w:hAnsi="Meiryo U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16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0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8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2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0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40" w:hanging="440"/>
      </w:pPr>
      <w:rPr>
        <w:rFonts w:ascii="Wingdings" w:hAnsi="Wingdings" w:hint="default"/>
      </w:rPr>
    </w:lvl>
  </w:abstractNum>
  <w:num w:numId="1" w16cid:durableId="123156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A81"/>
    <w:rsid w:val="000A6A38"/>
    <w:rsid w:val="000C74B0"/>
    <w:rsid w:val="000F3B44"/>
    <w:rsid w:val="001101F5"/>
    <w:rsid w:val="001D0204"/>
    <w:rsid w:val="002E38FA"/>
    <w:rsid w:val="00394EA9"/>
    <w:rsid w:val="00622847"/>
    <w:rsid w:val="006E0474"/>
    <w:rsid w:val="008965C6"/>
    <w:rsid w:val="00923D60"/>
    <w:rsid w:val="009B2B3B"/>
    <w:rsid w:val="009E7A81"/>
    <w:rsid w:val="00A36B2E"/>
    <w:rsid w:val="00A47DCC"/>
    <w:rsid w:val="00A63D1D"/>
    <w:rsid w:val="00AB3BF6"/>
    <w:rsid w:val="00AB6A62"/>
    <w:rsid w:val="00B31AE3"/>
    <w:rsid w:val="00B773F5"/>
    <w:rsid w:val="00CE51E3"/>
    <w:rsid w:val="00CF187E"/>
    <w:rsid w:val="00D57BD9"/>
    <w:rsid w:val="00E91D54"/>
    <w:rsid w:val="00E93B2E"/>
    <w:rsid w:val="00F50E4D"/>
    <w:rsid w:val="00F51F78"/>
    <w:rsid w:val="00FA7E77"/>
    <w:rsid w:val="00FC7068"/>
    <w:rsid w:val="00FC7349"/>
    <w:rsid w:val="00FF5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A4566DB"/>
  <w15:chartTrackingRefBased/>
  <w15:docId w15:val="{17B4FF05-2BB9-43E0-820F-6D94963D5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E7A8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7A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7A8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7A8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7A8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7A8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7A8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7A8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7A8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9E7A8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9E7A8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9E7A8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9E7A8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9E7A8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9E7A8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9E7A8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9E7A8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9E7A8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9E7A8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9E7A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E7A8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9E7A8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E7A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9E7A8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E7A81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9E7A81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9E7A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9E7A81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9E7A81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AB3BF6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B3BF6"/>
  </w:style>
  <w:style w:type="paragraph" w:styleId="ac">
    <w:name w:val="footer"/>
    <w:basedOn w:val="a"/>
    <w:link w:val="ad"/>
    <w:uiPriority w:val="99"/>
    <w:unhideWhenUsed/>
    <w:rsid w:val="00AB3BF6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B3BF6"/>
  </w:style>
  <w:style w:type="table" w:styleId="ae">
    <w:name w:val="Table Grid"/>
    <w:basedOn w:val="a1"/>
    <w:uiPriority w:val="39"/>
    <w:rsid w:val="00AB3B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101F5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1101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1443A-6E16-4F02-A55D-796891F1F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石坂 新太郎</dc:creator>
  <cp:keywords/>
  <dc:description/>
  <cp:lastModifiedBy>中元 大五郎</cp:lastModifiedBy>
  <cp:revision>3</cp:revision>
  <cp:lastPrinted>2026-03-16T02:54:00Z</cp:lastPrinted>
  <dcterms:created xsi:type="dcterms:W3CDTF">2026-03-17T08:02:00Z</dcterms:created>
  <dcterms:modified xsi:type="dcterms:W3CDTF">2026-03-18T02:16:00Z</dcterms:modified>
</cp:coreProperties>
</file>