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3A" w:rsidRDefault="008E153A" w:rsidP="008E153A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厚生労働省ホームページにおける社会福祉施設等調査（協力依頼ページ）のリンク先及び今後の主な調査スケジュール等については、以下のとおりです。</w:t>
      </w:r>
      <w:r>
        <w:rPr>
          <w:sz w:val="22"/>
          <w:szCs w:val="22"/>
        </w:rPr>
        <w:t xml:space="preserve"> </w:t>
      </w:r>
    </w:p>
    <w:p w:rsidR="00935C76" w:rsidRDefault="00935C76" w:rsidP="008E153A">
      <w:pPr>
        <w:pStyle w:val="Default"/>
        <w:rPr>
          <w:sz w:val="22"/>
          <w:szCs w:val="22"/>
        </w:rPr>
      </w:pPr>
    </w:p>
    <w:p w:rsidR="008E153A" w:rsidRDefault="008E153A" w:rsidP="008E153A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１．厚生労働省ホームページ（社会福祉施設等調査）アドレス</w:t>
      </w:r>
      <w:r>
        <w:rPr>
          <w:rFonts w:ascii="ＭＳ ゴシック" w:eastAsia="ＭＳ ゴシック" w:cs="ＭＳ ゴシック"/>
          <w:sz w:val="22"/>
          <w:szCs w:val="22"/>
        </w:rPr>
        <w:t xml:space="preserve"> </w:t>
      </w:r>
    </w:p>
    <w:p w:rsidR="008E153A" w:rsidRDefault="00935C76" w:rsidP="008E153A">
      <w:pPr>
        <w:pStyle w:val="Default"/>
        <w:rPr>
          <w:rFonts w:ascii="ＭＳ ゴシック" w:eastAsia="ＭＳ ゴシック" w:cs="ＭＳ ゴシック" w:hint="eastAsia"/>
          <w:sz w:val="22"/>
          <w:szCs w:val="22"/>
        </w:rPr>
      </w:pPr>
      <w:hyperlink r:id="rId5" w:history="1">
        <w:r w:rsidRPr="009B33E8">
          <w:rPr>
            <w:rStyle w:val="a3"/>
            <w:rFonts w:ascii="ＭＳ ゴシック" w:eastAsia="ＭＳ ゴシック" w:cs="ＭＳ ゴシック"/>
            <w:sz w:val="21"/>
            <w:szCs w:val="21"/>
          </w:rPr>
          <w:t>https://www.mhlw.go.jp/seisakunitsuite/soshiki/toukei/</w:t>
        </w:r>
        <w:r w:rsidRPr="009B33E8">
          <w:rPr>
            <w:rStyle w:val="a3"/>
            <w:rFonts w:ascii="ＭＳ ゴシック" w:eastAsia="ＭＳ ゴシック" w:cs="ＭＳ ゴシック"/>
            <w:sz w:val="22"/>
            <w:szCs w:val="22"/>
          </w:rPr>
          <w:t>fukushikaigochousa.html</w:t>
        </w:r>
      </w:hyperlink>
      <w:r w:rsidR="008E153A">
        <w:rPr>
          <w:rFonts w:ascii="ＭＳ ゴシック" w:eastAsia="ＭＳ ゴシック" w:cs="ＭＳ ゴシック"/>
          <w:sz w:val="22"/>
          <w:szCs w:val="22"/>
        </w:rPr>
        <w:t xml:space="preserve"> </w:t>
      </w:r>
    </w:p>
    <w:p w:rsidR="00935C76" w:rsidRDefault="00935C76" w:rsidP="008E153A">
      <w:pPr>
        <w:pStyle w:val="Default"/>
        <w:rPr>
          <w:sz w:val="22"/>
          <w:szCs w:val="22"/>
        </w:rPr>
      </w:pPr>
    </w:p>
    <w:p w:rsidR="008E153A" w:rsidRDefault="008E153A" w:rsidP="008E153A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２．調査事務局</w:t>
      </w:r>
      <w:r>
        <w:rPr>
          <w:rFonts w:ascii="ＭＳ ゴシック" w:eastAsia="ＭＳ ゴシック" w:cs="ＭＳ ゴシック"/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（ア）事務局名称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厚生労働省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社会福祉施設等調査及び介護サービス施設・事業所調査事務局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（略称名：厚生労働省福祉・介護施設調査事務局）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（イ）開設期間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年９月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日（金）～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28</w:t>
      </w:r>
      <w:r>
        <w:rPr>
          <w:rFonts w:hint="eastAsia"/>
          <w:sz w:val="22"/>
          <w:szCs w:val="22"/>
        </w:rPr>
        <w:t>日（金）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月曜～金曜（祝日を除く）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～</w:t>
      </w:r>
      <w:r>
        <w:rPr>
          <w:sz w:val="22"/>
          <w:szCs w:val="22"/>
        </w:rPr>
        <w:t>18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（ウ）連絡先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0120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>577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>714</w:t>
      </w:r>
      <w:r>
        <w:rPr>
          <w:rFonts w:hint="eastAsia"/>
          <w:sz w:val="22"/>
          <w:szCs w:val="22"/>
        </w:rPr>
        <w:t>（フリーコール）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0120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>999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>881</w:t>
      </w:r>
      <w:r>
        <w:rPr>
          <w:rFonts w:hint="eastAsia"/>
          <w:sz w:val="22"/>
          <w:szCs w:val="22"/>
        </w:rPr>
        <w:t>（フリーコール）（オンライン調査専用番号）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（エ）委託事業者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株式会社インテージリサーチ</w:t>
      </w:r>
      <w:r>
        <w:rPr>
          <w:sz w:val="22"/>
          <w:szCs w:val="22"/>
        </w:rPr>
        <w:t xml:space="preserve"> </w:t>
      </w:r>
    </w:p>
    <w:p w:rsidR="00935C76" w:rsidRDefault="00935C76" w:rsidP="008E153A">
      <w:pPr>
        <w:pStyle w:val="Default"/>
        <w:rPr>
          <w:sz w:val="22"/>
          <w:szCs w:val="22"/>
        </w:rPr>
      </w:pPr>
      <w:bookmarkStart w:id="0" w:name="_GoBack"/>
      <w:bookmarkEnd w:id="0"/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３．今後の主な調査スケジュール</w:t>
      </w:r>
      <w:r>
        <w:rPr>
          <w:rFonts w:hint="eastAsia"/>
          <w:sz w:val="22"/>
          <w:szCs w:val="22"/>
        </w:rPr>
        <w:t>（予定のため、若干の変更があり得ます）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９月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：調査事務局（委託事業者内）開設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９月下旬～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月上旬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：５月名簿分客体への調査票（詳細票）の発送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10</w:t>
      </w:r>
      <w:r>
        <w:rPr>
          <w:rFonts w:hint="eastAsia"/>
          <w:sz w:val="22"/>
          <w:szCs w:val="22"/>
        </w:rPr>
        <w:t>月１日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：調査日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10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19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：５月名簿分客体からの調査票（詳細票）投函期限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11</w:t>
      </w:r>
      <w:r>
        <w:rPr>
          <w:rFonts w:hint="eastAsia"/>
          <w:sz w:val="22"/>
          <w:szCs w:val="22"/>
        </w:rPr>
        <w:t>月中旬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月名簿分（※）客体への調査票（詳細票）の発送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基本票調査における新規（５月２日～９月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日事業開始）分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12</w:t>
      </w:r>
      <w:r>
        <w:rPr>
          <w:rFonts w:hint="eastAsia"/>
          <w:sz w:val="22"/>
          <w:szCs w:val="22"/>
        </w:rPr>
        <w:t>月４日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月名簿分客体からの調査票（詳細票）投函期限</w:t>
      </w:r>
      <w:r>
        <w:rPr>
          <w:sz w:val="22"/>
          <w:szCs w:val="22"/>
        </w:rPr>
        <w:t xml:space="preserve"> </w:t>
      </w:r>
    </w:p>
    <w:p w:rsidR="008E153A" w:rsidRDefault="008E153A" w:rsidP="008E15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>
        <w:rPr>
          <w:sz w:val="22"/>
          <w:szCs w:val="22"/>
        </w:rPr>
        <w:t xml:space="preserve"> 12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28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：調査事務局閉鎖</w:t>
      </w:r>
      <w:r>
        <w:rPr>
          <w:sz w:val="22"/>
          <w:szCs w:val="22"/>
        </w:rPr>
        <w:t xml:space="preserve"> </w:t>
      </w:r>
    </w:p>
    <w:p w:rsidR="00F672D3" w:rsidRDefault="008E153A" w:rsidP="008E153A"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上記は施設・事業所に対する調査（詳細票）に関するスケジュールであり、貴都道府県に対する調査（基本票）については、別途、８月下旬に依頼させていただく予定です（</w:t>
      </w:r>
      <w:r>
        <w:rPr>
          <w:sz w:val="22"/>
        </w:rPr>
        <w:t>10</w:t>
      </w:r>
      <w:r>
        <w:rPr>
          <w:rFonts w:hint="eastAsia"/>
          <w:sz w:val="22"/>
        </w:rPr>
        <w:t>月上旬、提出締め切り予定）。</w:t>
      </w:r>
    </w:p>
    <w:sectPr w:rsidR="00F67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3A"/>
    <w:rsid w:val="008E153A"/>
    <w:rsid w:val="00935C76"/>
    <w:rsid w:val="00F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5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3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5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3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hlw.go.jp/seisakunitsuite/soshiki/toukei/fukushikaigochou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425216E4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138657</dc:creator>
  <cp:lastModifiedBy>138657</cp:lastModifiedBy>
  <cp:revision>2</cp:revision>
  <dcterms:created xsi:type="dcterms:W3CDTF">2018-08-22T05:33:00Z</dcterms:created>
  <dcterms:modified xsi:type="dcterms:W3CDTF">2018-08-27T08:42:00Z</dcterms:modified>
</cp:coreProperties>
</file>